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6383B" w14:textId="77777777" w:rsidR="009B4797" w:rsidRDefault="009B4797" w:rsidP="009B4797"/>
    <w:p w14:paraId="44EC9C91" w14:textId="5D6C4C04" w:rsidR="009B4797" w:rsidRDefault="009B4797" w:rsidP="009B4797">
      <w:r>
        <w:rPr>
          <w:noProof/>
        </w:rPr>
        <w:drawing>
          <wp:inline distT="0" distB="0" distL="0" distR="0" wp14:anchorId="1EAD1FA1" wp14:editId="5FD1588D">
            <wp:extent cx="5943600" cy="1660525"/>
            <wp:effectExtent l="0" t="0" r="0" b="3175"/>
            <wp:docPr id="29371305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13053" name="Picture 1"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660525"/>
                    </a:xfrm>
                    <a:prstGeom prst="rect">
                      <a:avLst/>
                    </a:prstGeom>
                  </pic:spPr>
                </pic:pic>
              </a:graphicData>
            </a:graphic>
          </wp:inline>
        </w:drawing>
      </w:r>
    </w:p>
    <w:p w14:paraId="4E552BF3" w14:textId="77777777" w:rsidR="009B4797" w:rsidRDefault="009B4797" w:rsidP="009B4797"/>
    <w:p w14:paraId="44D0B47F" w14:textId="17951BB8" w:rsidR="009B4797" w:rsidRDefault="009B4797" w:rsidP="009B4797">
      <w:pPr>
        <w:rPr>
          <w:rFonts w:ascii="Charter Roman" w:hAnsi="Charter Roman"/>
        </w:rPr>
      </w:pPr>
      <w:r w:rsidRPr="009B4797">
        <w:br/>
      </w:r>
      <w:r w:rsidRPr="009B4797">
        <w:rPr>
          <w:rFonts w:ascii="Charter Roman" w:hAnsi="Charter Roman"/>
        </w:rPr>
        <w:t xml:space="preserve">Dear Business Owner, </w:t>
      </w:r>
    </w:p>
    <w:p w14:paraId="719442BE" w14:textId="77777777" w:rsidR="009B4797" w:rsidRPr="009B4797" w:rsidRDefault="009B4797" w:rsidP="009B4797">
      <w:pPr>
        <w:rPr>
          <w:rFonts w:ascii="Charter Roman" w:hAnsi="Charter Roman"/>
        </w:rPr>
      </w:pPr>
    </w:p>
    <w:p w14:paraId="15A95557" w14:textId="3764A8E8" w:rsidR="009B4797" w:rsidRPr="009B4797" w:rsidRDefault="009B4797" w:rsidP="009B4797">
      <w:pPr>
        <w:rPr>
          <w:rFonts w:ascii="Charter Roman" w:hAnsi="Charter Roman"/>
        </w:rPr>
      </w:pPr>
      <w:r w:rsidRPr="009B4797">
        <w:rPr>
          <w:rFonts w:ascii="Charter Roman" w:hAnsi="Charter Roman"/>
        </w:rPr>
        <w:t xml:space="preserve">On behalf of the </w:t>
      </w:r>
      <w:r>
        <w:rPr>
          <w:rFonts w:ascii="Charter Roman" w:hAnsi="Charter Roman"/>
        </w:rPr>
        <w:t>Magnolia Oaks</w:t>
      </w:r>
      <w:r w:rsidRPr="009B4797">
        <w:rPr>
          <w:rFonts w:ascii="Charter Roman" w:hAnsi="Charter Roman"/>
        </w:rPr>
        <w:t xml:space="preserve"> Academy Parent Teacher Organization (PTO), I’m reaching out to invite you to become a community partner in education by supporting our school through a PTO sponsorship for the 202</w:t>
      </w:r>
      <w:r>
        <w:rPr>
          <w:rFonts w:ascii="Charter Roman" w:hAnsi="Charter Roman"/>
        </w:rPr>
        <w:t>6</w:t>
      </w:r>
      <w:r w:rsidRPr="009B4797">
        <w:rPr>
          <w:rFonts w:ascii="Charter Roman" w:hAnsi="Charter Roman"/>
        </w:rPr>
        <w:t>–202</w:t>
      </w:r>
      <w:r>
        <w:rPr>
          <w:rFonts w:ascii="Charter Roman" w:hAnsi="Charter Roman"/>
        </w:rPr>
        <w:t>7</w:t>
      </w:r>
      <w:r w:rsidRPr="009B4797">
        <w:rPr>
          <w:rFonts w:ascii="Charter Roman" w:hAnsi="Charter Roman"/>
        </w:rPr>
        <w:t xml:space="preserve"> school year. This is a particularly special time for </w:t>
      </w:r>
      <w:r>
        <w:rPr>
          <w:rFonts w:ascii="Charter Roman" w:hAnsi="Charter Roman"/>
        </w:rPr>
        <w:t xml:space="preserve">Magnolia Oaks </w:t>
      </w:r>
      <w:r w:rsidRPr="009B4797">
        <w:rPr>
          <w:rFonts w:ascii="Charter Roman" w:hAnsi="Charter Roman"/>
        </w:rPr>
        <w:t xml:space="preserve">Academy as we celebrate our inaugural school year. As we build the foundation of this new school community, your support will have an even greater impact - not only in helping us launch essential programs and events but in shaping the culture and success of the school for years to come. </w:t>
      </w:r>
    </w:p>
    <w:p w14:paraId="1C3B9EFC" w14:textId="472BBC69" w:rsidR="009B4797" w:rsidRPr="009B4797" w:rsidRDefault="009B4797" w:rsidP="009B4797">
      <w:pPr>
        <w:rPr>
          <w:rFonts w:ascii="Charter Roman" w:hAnsi="Charter Roman"/>
        </w:rPr>
      </w:pPr>
      <w:r w:rsidRPr="009B4797">
        <w:rPr>
          <w:rFonts w:ascii="Charter Roman" w:hAnsi="Charter Roman"/>
        </w:rPr>
        <w:t xml:space="preserve">At </w:t>
      </w:r>
      <w:r>
        <w:rPr>
          <w:rFonts w:ascii="Charter Roman" w:hAnsi="Charter Roman"/>
        </w:rPr>
        <w:t>Magnolia Oaks</w:t>
      </w:r>
      <w:r w:rsidRPr="009B4797">
        <w:rPr>
          <w:rFonts w:ascii="Charter Roman" w:hAnsi="Charter Roman"/>
        </w:rPr>
        <w:t xml:space="preserve"> Academy, our PTO mission is to foster a strong partnership between families, educators, and the community to enrich the educational experience of every student. We are dedicated to supporting academic excellence, encouraging student growth, promoting school spirit, and creating a welcoming, positive and inclusive environment where every child and family feels valued and engaged —all while having fun along the way. </w:t>
      </w:r>
    </w:p>
    <w:p w14:paraId="364EDBC0" w14:textId="5B94B4F1" w:rsidR="009B4797" w:rsidRPr="009B4797" w:rsidRDefault="009B4797" w:rsidP="009B4797">
      <w:pPr>
        <w:rPr>
          <w:rFonts w:ascii="Charter Roman" w:hAnsi="Charter Roman"/>
        </w:rPr>
      </w:pPr>
      <w:r w:rsidRPr="009B4797">
        <w:rPr>
          <w:rFonts w:ascii="Charter Roman" w:hAnsi="Charter Roman"/>
        </w:rPr>
        <w:t>To help fund our programs, events, and teacher/classroom support initiatives, we rely on the generosity of community sponsors like you. That’s where your business comes in! We offer several sponsorship levels, each with unique benefits such as brand recognition at school events, logo placement on promotional materials, social media spotlights, and more. We hope this partnership will be mutually beneficial, allowing your business to be recognized as a valued supporter of education while also seeing a positive impact and increase in local engagement. Your sponsorship will reach over 1,</w:t>
      </w:r>
      <w:r>
        <w:rPr>
          <w:rFonts w:ascii="Charter Roman" w:hAnsi="Charter Roman"/>
        </w:rPr>
        <w:t>30</w:t>
      </w:r>
      <w:r w:rsidRPr="009B4797">
        <w:rPr>
          <w:rFonts w:ascii="Charter Roman" w:hAnsi="Charter Roman"/>
        </w:rPr>
        <w:t>0 students and more than 1</w:t>
      </w:r>
      <w:r>
        <w:rPr>
          <w:rFonts w:ascii="Charter Roman" w:hAnsi="Charter Roman"/>
        </w:rPr>
        <w:t>30</w:t>
      </w:r>
      <w:r w:rsidRPr="009B4797">
        <w:rPr>
          <w:rFonts w:ascii="Charter Roman" w:hAnsi="Charter Roman"/>
        </w:rPr>
        <w:t xml:space="preserve"> staff members. </w:t>
      </w:r>
    </w:p>
    <w:p w14:paraId="0A51230E" w14:textId="24CD7CC0" w:rsidR="009B4797" w:rsidRDefault="009B4797" w:rsidP="009B4797">
      <w:pPr>
        <w:rPr>
          <w:rFonts w:ascii="Charter Roman" w:hAnsi="Charter Roman"/>
        </w:rPr>
      </w:pPr>
      <w:r w:rsidRPr="009B4797">
        <w:rPr>
          <w:rFonts w:ascii="Charter Roman" w:hAnsi="Charter Roman"/>
        </w:rPr>
        <w:t xml:space="preserve">Enclosed, you will find a breakdown of our sponsorship levels and the benefits associated with each. If you're interested in partnering with us or have any questions, please feel free to contact me directly. Thank you for considering this opportunity to make a meaningful impact at </w:t>
      </w:r>
      <w:r>
        <w:rPr>
          <w:rFonts w:ascii="Charter Roman" w:hAnsi="Charter Roman"/>
        </w:rPr>
        <w:t>Magnolia Oaks</w:t>
      </w:r>
      <w:r w:rsidRPr="009B4797">
        <w:rPr>
          <w:rFonts w:ascii="Charter Roman" w:hAnsi="Charter Roman"/>
        </w:rPr>
        <w:t xml:space="preserve"> Academy. We hope to welcome you as a proud PTO sponsor this year! </w:t>
      </w:r>
    </w:p>
    <w:p w14:paraId="04C27892" w14:textId="77777777" w:rsidR="009B4797" w:rsidRPr="009B4797" w:rsidRDefault="009B4797" w:rsidP="009B4797">
      <w:pPr>
        <w:rPr>
          <w:rFonts w:ascii="Charter Roman" w:hAnsi="Charter Roman"/>
        </w:rPr>
      </w:pPr>
    </w:p>
    <w:p w14:paraId="11896BE7" w14:textId="37C2E6AE" w:rsidR="009B4797" w:rsidRPr="009B4797" w:rsidRDefault="009B4797" w:rsidP="009B4797">
      <w:pPr>
        <w:rPr>
          <w:rFonts w:ascii="Charter Roman" w:hAnsi="Charter Roman"/>
        </w:rPr>
      </w:pPr>
      <w:r w:rsidRPr="009B4797">
        <w:rPr>
          <w:rFonts w:ascii="Charter Roman" w:hAnsi="Charter Roman"/>
        </w:rPr>
        <w:t xml:space="preserve">Warm regards, </w:t>
      </w:r>
    </w:p>
    <w:p w14:paraId="297CC77D" w14:textId="786AE43D" w:rsidR="00E37D9A" w:rsidRDefault="009B4797">
      <w:r>
        <w:rPr>
          <w:rFonts w:ascii="Charter Roman" w:hAnsi="Charter Roman"/>
        </w:rPr>
        <w:t>Magnolia Oaks Academy PTO</w:t>
      </w:r>
    </w:p>
    <w:sectPr w:rsidR="00E37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harter Roman">
    <w:altName w:val="CHARTER ROMAN"/>
    <w:panose1 w:val="02040503050506020203"/>
    <w:charset w:val="00"/>
    <w:family w:val="roman"/>
    <w:pitch w:val="variable"/>
    <w:sig w:usb0="800000AF" w:usb1="1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97"/>
    <w:rsid w:val="00366C97"/>
    <w:rsid w:val="0065644A"/>
    <w:rsid w:val="009B4797"/>
    <w:rsid w:val="00A8322E"/>
    <w:rsid w:val="00AA33E3"/>
    <w:rsid w:val="00DF0E95"/>
    <w:rsid w:val="00E07779"/>
    <w:rsid w:val="00E3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893FC2"/>
  <w15:chartTrackingRefBased/>
  <w15:docId w15:val="{6E43A0B2-9CE4-E040-AAF2-060E88F3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797"/>
    <w:rPr>
      <w:rFonts w:eastAsiaTheme="majorEastAsia" w:cstheme="majorBidi"/>
      <w:color w:val="272727" w:themeColor="text1" w:themeTint="D8"/>
    </w:rPr>
  </w:style>
  <w:style w:type="paragraph" w:styleId="Title">
    <w:name w:val="Title"/>
    <w:basedOn w:val="Normal"/>
    <w:next w:val="Normal"/>
    <w:link w:val="TitleChar"/>
    <w:uiPriority w:val="10"/>
    <w:qFormat/>
    <w:rsid w:val="009B4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7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7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797"/>
    <w:rPr>
      <w:i/>
      <w:iCs/>
      <w:color w:val="404040" w:themeColor="text1" w:themeTint="BF"/>
    </w:rPr>
  </w:style>
  <w:style w:type="paragraph" w:styleId="ListParagraph">
    <w:name w:val="List Paragraph"/>
    <w:basedOn w:val="Normal"/>
    <w:uiPriority w:val="34"/>
    <w:qFormat/>
    <w:rsid w:val="009B4797"/>
    <w:pPr>
      <w:ind w:left="720"/>
      <w:contextualSpacing/>
    </w:pPr>
  </w:style>
  <w:style w:type="character" w:styleId="IntenseEmphasis">
    <w:name w:val="Intense Emphasis"/>
    <w:basedOn w:val="DefaultParagraphFont"/>
    <w:uiPriority w:val="21"/>
    <w:qFormat/>
    <w:rsid w:val="009B4797"/>
    <w:rPr>
      <w:i/>
      <w:iCs/>
      <w:color w:val="0F4761" w:themeColor="accent1" w:themeShade="BF"/>
    </w:rPr>
  </w:style>
  <w:style w:type="paragraph" w:styleId="IntenseQuote">
    <w:name w:val="Intense Quote"/>
    <w:basedOn w:val="Normal"/>
    <w:next w:val="Normal"/>
    <w:link w:val="IntenseQuoteChar"/>
    <w:uiPriority w:val="30"/>
    <w:qFormat/>
    <w:rsid w:val="009B4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797"/>
    <w:rPr>
      <w:i/>
      <w:iCs/>
      <w:color w:val="0F4761" w:themeColor="accent1" w:themeShade="BF"/>
    </w:rPr>
  </w:style>
  <w:style w:type="character" w:styleId="IntenseReference">
    <w:name w:val="Intense Reference"/>
    <w:basedOn w:val="DefaultParagraphFont"/>
    <w:uiPriority w:val="32"/>
    <w:qFormat/>
    <w:rsid w:val="009B47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413955">
      <w:bodyDiv w:val="1"/>
      <w:marLeft w:val="0"/>
      <w:marRight w:val="0"/>
      <w:marTop w:val="0"/>
      <w:marBottom w:val="0"/>
      <w:divBdr>
        <w:top w:val="none" w:sz="0" w:space="0" w:color="auto"/>
        <w:left w:val="none" w:sz="0" w:space="0" w:color="auto"/>
        <w:bottom w:val="none" w:sz="0" w:space="0" w:color="auto"/>
        <w:right w:val="none" w:sz="0" w:space="0" w:color="auto"/>
      </w:divBdr>
      <w:divsChild>
        <w:div w:id="168714715">
          <w:marLeft w:val="0"/>
          <w:marRight w:val="0"/>
          <w:marTop w:val="0"/>
          <w:marBottom w:val="0"/>
          <w:divBdr>
            <w:top w:val="none" w:sz="0" w:space="0" w:color="auto"/>
            <w:left w:val="none" w:sz="0" w:space="0" w:color="auto"/>
            <w:bottom w:val="none" w:sz="0" w:space="0" w:color="auto"/>
            <w:right w:val="none" w:sz="0" w:space="0" w:color="auto"/>
          </w:divBdr>
          <w:divsChild>
            <w:div w:id="1491290798">
              <w:marLeft w:val="0"/>
              <w:marRight w:val="0"/>
              <w:marTop w:val="0"/>
              <w:marBottom w:val="0"/>
              <w:divBdr>
                <w:top w:val="none" w:sz="0" w:space="0" w:color="auto"/>
                <w:left w:val="none" w:sz="0" w:space="0" w:color="auto"/>
                <w:bottom w:val="none" w:sz="0" w:space="0" w:color="auto"/>
                <w:right w:val="none" w:sz="0" w:space="0" w:color="auto"/>
              </w:divBdr>
              <w:divsChild>
                <w:div w:id="817456161">
                  <w:marLeft w:val="0"/>
                  <w:marRight w:val="0"/>
                  <w:marTop w:val="0"/>
                  <w:marBottom w:val="0"/>
                  <w:divBdr>
                    <w:top w:val="none" w:sz="0" w:space="0" w:color="auto"/>
                    <w:left w:val="none" w:sz="0" w:space="0" w:color="auto"/>
                    <w:bottom w:val="none" w:sz="0" w:space="0" w:color="auto"/>
                    <w:right w:val="none" w:sz="0" w:space="0" w:color="auto"/>
                  </w:divBdr>
                  <w:divsChild>
                    <w:div w:id="1765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63214">
      <w:bodyDiv w:val="1"/>
      <w:marLeft w:val="0"/>
      <w:marRight w:val="0"/>
      <w:marTop w:val="0"/>
      <w:marBottom w:val="0"/>
      <w:divBdr>
        <w:top w:val="none" w:sz="0" w:space="0" w:color="auto"/>
        <w:left w:val="none" w:sz="0" w:space="0" w:color="auto"/>
        <w:bottom w:val="none" w:sz="0" w:space="0" w:color="auto"/>
        <w:right w:val="none" w:sz="0" w:space="0" w:color="auto"/>
      </w:divBdr>
      <w:divsChild>
        <w:div w:id="757361587">
          <w:marLeft w:val="0"/>
          <w:marRight w:val="0"/>
          <w:marTop w:val="0"/>
          <w:marBottom w:val="0"/>
          <w:divBdr>
            <w:top w:val="none" w:sz="0" w:space="0" w:color="auto"/>
            <w:left w:val="none" w:sz="0" w:space="0" w:color="auto"/>
            <w:bottom w:val="none" w:sz="0" w:space="0" w:color="auto"/>
            <w:right w:val="none" w:sz="0" w:space="0" w:color="auto"/>
          </w:divBdr>
          <w:divsChild>
            <w:div w:id="1698657820">
              <w:marLeft w:val="0"/>
              <w:marRight w:val="0"/>
              <w:marTop w:val="0"/>
              <w:marBottom w:val="0"/>
              <w:divBdr>
                <w:top w:val="none" w:sz="0" w:space="0" w:color="auto"/>
                <w:left w:val="none" w:sz="0" w:space="0" w:color="auto"/>
                <w:bottom w:val="none" w:sz="0" w:space="0" w:color="auto"/>
                <w:right w:val="none" w:sz="0" w:space="0" w:color="auto"/>
              </w:divBdr>
              <w:divsChild>
                <w:div w:id="256522253">
                  <w:marLeft w:val="0"/>
                  <w:marRight w:val="0"/>
                  <w:marTop w:val="0"/>
                  <w:marBottom w:val="0"/>
                  <w:divBdr>
                    <w:top w:val="none" w:sz="0" w:space="0" w:color="auto"/>
                    <w:left w:val="none" w:sz="0" w:space="0" w:color="auto"/>
                    <w:bottom w:val="none" w:sz="0" w:space="0" w:color="auto"/>
                    <w:right w:val="none" w:sz="0" w:space="0" w:color="auto"/>
                  </w:divBdr>
                  <w:divsChild>
                    <w:div w:id="6021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Lenoir</dc:creator>
  <cp:keywords/>
  <dc:description/>
  <cp:lastModifiedBy>Kasey Lenoir</cp:lastModifiedBy>
  <cp:revision>1</cp:revision>
  <dcterms:created xsi:type="dcterms:W3CDTF">2026-04-07T20:06:00Z</dcterms:created>
  <dcterms:modified xsi:type="dcterms:W3CDTF">2026-04-07T20:12:00Z</dcterms:modified>
</cp:coreProperties>
</file>